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AD" w:rsidRPr="009879BB" w:rsidRDefault="001C20AD" w:rsidP="001C20AD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9879BB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9879BB" w:rsidRDefault="001C20AD" w:rsidP="00731BD4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9879BB">
        <w:rPr>
          <w:rFonts w:eastAsia="Times New Roman"/>
          <w:sz w:val="24"/>
          <w:szCs w:val="24"/>
          <w:lang w:eastAsia="ru-RU"/>
        </w:rPr>
        <w:t>Дата заключения и № договора (согласно реестру договоров ФГУП «ППП»):</w:t>
      </w:r>
      <w:r w:rsidR="00932B87" w:rsidRPr="009879BB">
        <w:rPr>
          <w:rFonts w:eastAsia="Times New Roman"/>
          <w:sz w:val="24"/>
          <w:szCs w:val="24"/>
          <w:lang w:eastAsia="ru-RU"/>
        </w:rPr>
        <w:t xml:space="preserve"> </w:t>
      </w:r>
      <w:r w:rsidR="00260ED6">
        <w:rPr>
          <w:rFonts w:eastAsia="Times New Roman"/>
          <w:sz w:val="24"/>
          <w:szCs w:val="24"/>
          <w:u w:val="single"/>
          <w:lang w:eastAsia="ru-RU"/>
        </w:rPr>
        <w:t>2</w:t>
      </w:r>
      <w:r w:rsidR="00CF419E">
        <w:rPr>
          <w:rFonts w:eastAsia="Times New Roman"/>
          <w:sz w:val="24"/>
          <w:szCs w:val="24"/>
          <w:u w:val="single"/>
          <w:lang w:eastAsia="ru-RU"/>
        </w:rPr>
        <w:t>1</w:t>
      </w:r>
      <w:r w:rsidR="00260ED6">
        <w:rPr>
          <w:rFonts w:eastAsia="Times New Roman"/>
          <w:sz w:val="24"/>
          <w:szCs w:val="24"/>
          <w:u w:val="single"/>
          <w:lang w:eastAsia="ru-RU"/>
        </w:rPr>
        <w:t>.0</w:t>
      </w:r>
      <w:r w:rsidR="007A7B53">
        <w:rPr>
          <w:rFonts w:eastAsia="Times New Roman"/>
          <w:sz w:val="24"/>
          <w:szCs w:val="24"/>
          <w:u w:val="single"/>
          <w:lang w:eastAsia="ru-RU"/>
        </w:rPr>
        <w:t>5</w:t>
      </w:r>
      <w:r w:rsidR="00260ED6">
        <w:rPr>
          <w:rFonts w:eastAsia="Times New Roman"/>
          <w:sz w:val="24"/>
          <w:szCs w:val="24"/>
          <w:u w:val="single"/>
          <w:lang w:eastAsia="ru-RU"/>
        </w:rPr>
        <w:t>.2025</w:t>
      </w:r>
      <w:r w:rsidR="00731BD4" w:rsidRPr="009879BB">
        <w:rPr>
          <w:rFonts w:eastAsia="Times New Roman"/>
          <w:sz w:val="24"/>
          <w:szCs w:val="24"/>
          <w:u w:val="single"/>
          <w:lang w:eastAsia="ru-RU"/>
        </w:rPr>
        <w:t xml:space="preserve"> № Р</w:t>
      </w:r>
      <w:r w:rsidR="007A7B53">
        <w:rPr>
          <w:rFonts w:eastAsia="Times New Roman"/>
          <w:sz w:val="24"/>
          <w:szCs w:val="24"/>
          <w:u w:val="single"/>
          <w:lang w:eastAsia="ru-RU"/>
        </w:rPr>
        <w:t>481</w:t>
      </w:r>
      <w:r w:rsidR="00731BD4" w:rsidRPr="009879BB">
        <w:rPr>
          <w:rFonts w:eastAsia="Times New Roman"/>
          <w:sz w:val="24"/>
          <w:szCs w:val="24"/>
          <w:u w:val="single"/>
          <w:lang w:eastAsia="ru-RU"/>
        </w:rPr>
        <w:t>-УСР-ОКТР/25</w:t>
      </w:r>
    </w:p>
    <w:p w:rsidR="001C20AD" w:rsidRPr="009879BB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879BB">
        <w:rPr>
          <w:rFonts w:eastAsia="Times New Roman"/>
          <w:sz w:val="24"/>
          <w:szCs w:val="24"/>
          <w:lang w:eastAsia="ru-RU"/>
        </w:rPr>
        <w:t>Реестровый номер договора (согласно реестру договоров в ЕИС):</w:t>
      </w:r>
      <w:r w:rsidRPr="009879BB">
        <w:rPr>
          <w:rFonts w:eastAsia="Times New Roman"/>
          <w:sz w:val="24"/>
          <w:szCs w:val="24"/>
          <w:lang w:eastAsia="ru-RU"/>
        </w:rPr>
        <w:tab/>
        <w:t xml:space="preserve">  </w:t>
      </w:r>
    </w:p>
    <w:p w:rsidR="001C20AD" w:rsidRPr="009879BB" w:rsidRDefault="001C20AD" w:rsidP="00596764">
      <w:pPr>
        <w:spacing w:after="0"/>
        <w:rPr>
          <w:rFonts w:eastAsia="Times New Roman"/>
          <w:sz w:val="24"/>
          <w:szCs w:val="24"/>
          <w:u w:val="single"/>
          <w:lang w:eastAsia="ru-RU"/>
        </w:rPr>
      </w:pPr>
      <w:r w:rsidRPr="009879BB">
        <w:rPr>
          <w:rFonts w:eastAsia="Times New Roman"/>
          <w:sz w:val="24"/>
          <w:szCs w:val="24"/>
          <w:lang w:eastAsia="ru-RU"/>
        </w:rPr>
        <w:t>Наименование поставщика (подрядчика, исполнителя</w:t>
      </w:r>
      <w:r w:rsidRPr="00260ED6">
        <w:rPr>
          <w:rFonts w:eastAsia="Times New Roman"/>
          <w:sz w:val="24"/>
          <w:szCs w:val="24"/>
          <w:u w:val="single"/>
          <w:lang w:eastAsia="ru-RU"/>
        </w:rPr>
        <w:t xml:space="preserve">): </w:t>
      </w:r>
      <w:r w:rsidR="002F3BA6" w:rsidRPr="00260ED6">
        <w:rPr>
          <w:rFonts w:eastAsia="Times New Roman"/>
          <w:sz w:val="24"/>
          <w:szCs w:val="24"/>
          <w:u w:val="single"/>
          <w:lang w:eastAsia="ru-RU"/>
        </w:rPr>
        <w:t>ООО «</w:t>
      </w:r>
      <w:r w:rsidR="007A7B53" w:rsidRPr="007A7B53">
        <w:rPr>
          <w:rFonts w:eastAsia="Times New Roman"/>
          <w:sz w:val="24"/>
          <w:szCs w:val="24"/>
          <w:u w:val="single"/>
          <w:lang w:eastAsia="ru-RU"/>
        </w:rPr>
        <w:t>РУСАСФАЛЬТ</w:t>
      </w:r>
      <w:r w:rsidR="002F3BA6" w:rsidRPr="00260ED6">
        <w:rPr>
          <w:rFonts w:eastAsia="Times New Roman"/>
          <w:sz w:val="24"/>
          <w:szCs w:val="24"/>
          <w:u w:val="single"/>
          <w:lang w:eastAsia="ru-RU"/>
        </w:rPr>
        <w:t>»</w:t>
      </w:r>
    </w:p>
    <w:p w:rsidR="00BD4B61" w:rsidRDefault="001C20AD" w:rsidP="001C20AD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9879BB">
        <w:rPr>
          <w:rFonts w:eastAsia="Times New Roman"/>
          <w:sz w:val="24"/>
          <w:szCs w:val="24"/>
          <w:lang w:eastAsia="ru-RU"/>
        </w:rPr>
        <w:t>Предмет договора:</w:t>
      </w:r>
      <w:r w:rsidR="009C3E28" w:rsidRPr="009879BB">
        <w:rPr>
          <w:rFonts w:eastAsia="Times New Roman"/>
          <w:sz w:val="24"/>
          <w:szCs w:val="24"/>
          <w:lang w:eastAsia="ru-RU"/>
        </w:rPr>
        <w:t xml:space="preserve"> </w:t>
      </w:r>
      <w:r w:rsidR="007A7B53" w:rsidRPr="007A7B53">
        <w:rPr>
          <w:rFonts w:eastAsia="Times New Roman"/>
          <w:sz w:val="24"/>
          <w:szCs w:val="24"/>
          <w:u w:val="single"/>
          <w:lang w:eastAsia="ru-RU"/>
        </w:rPr>
        <w:t>поставка строительных материалов</w:t>
      </w:r>
      <w:r w:rsidR="00BD4B61" w:rsidRPr="00BD4B61">
        <w:rPr>
          <w:rFonts w:eastAsia="Times New Roman"/>
          <w:sz w:val="24"/>
          <w:szCs w:val="24"/>
          <w:u w:val="single"/>
          <w:lang w:eastAsia="ru-RU"/>
        </w:rPr>
        <w:t xml:space="preserve"> </w:t>
      </w:r>
    </w:p>
    <w:p w:rsidR="00BD4B61" w:rsidRDefault="00BD4B61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1701"/>
        <w:gridCol w:w="1276"/>
        <w:gridCol w:w="2552"/>
        <w:gridCol w:w="1134"/>
        <w:gridCol w:w="708"/>
        <w:gridCol w:w="1134"/>
        <w:gridCol w:w="1776"/>
        <w:gridCol w:w="1598"/>
      </w:tblGrid>
      <w:tr w:rsidR="00A32C45" w:rsidRPr="00586D64" w:rsidTr="00EA01B5">
        <w:tc>
          <w:tcPr>
            <w:tcW w:w="988" w:type="dxa"/>
          </w:tcPr>
          <w:p w:rsidR="00A32C45" w:rsidRPr="00586D64" w:rsidRDefault="00A32C45" w:rsidP="00EA01B5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</w:tcPr>
          <w:p w:rsidR="00A32C45" w:rsidRPr="00586D64" w:rsidRDefault="00A32C45" w:rsidP="00EA01B5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</w:tcPr>
          <w:p w:rsidR="00A32C45" w:rsidRPr="00586D64" w:rsidRDefault="00A32C45" w:rsidP="00EA01B5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Авансовый платеж</w:t>
            </w:r>
          </w:p>
          <w:p w:rsidR="00A32C45" w:rsidRPr="00586D64" w:rsidRDefault="00A32C45" w:rsidP="00EA01B5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1701" w:type="dxa"/>
          </w:tcPr>
          <w:p w:rsidR="00A32C45" w:rsidRPr="00586D64" w:rsidRDefault="00A32C45" w:rsidP="00EA01B5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</w:tcPr>
          <w:p w:rsidR="00A32C45" w:rsidRPr="00586D64" w:rsidRDefault="00A32C45" w:rsidP="00EA01B5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A32C45" w:rsidRPr="00586D64" w:rsidRDefault="00A32C45" w:rsidP="00EA01B5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A32C45" w:rsidRPr="00586D64" w:rsidRDefault="00A32C45" w:rsidP="00EA01B5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1134" w:type="dxa"/>
          </w:tcPr>
          <w:p w:rsidR="00A32C45" w:rsidRPr="00586D64" w:rsidRDefault="00A32C45" w:rsidP="00EA01B5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708" w:type="dxa"/>
          </w:tcPr>
          <w:p w:rsidR="00A32C45" w:rsidRPr="00586D64" w:rsidRDefault="00A32C45" w:rsidP="00EA01B5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</w:tcPr>
          <w:p w:rsidR="00A32C45" w:rsidRPr="00586D64" w:rsidRDefault="00A32C45" w:rsidP="00EA01B5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A32C45" w:rsidRPr="00586D64" w:rsidRDefault="00A32C45" w:rsidP="00EA01B5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A32C45" w:rsidRPr="00586D64" w:rsidRDefault="00A32C45" w:rsidP="00EA01B5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A32C45" w:rsidRPr="00392D3D" w:rsidTr="00A32C45">
        <w:tc>
          <w:tcPr>
            <w:tcW w:w="988" w:type="dxa"/>
          </w:tcPr>
          <w:p w:rsidR="00A32C45" w:rsidRPr="00392D3D" w:rsidRDefault="00A32C45" w:rsidP="00A32C45"/>
        </w:tc>
        <w:tc>
          <w:tcPr>
            <w:tcW w:w="1134" w:type="dxa"/>
          </w:tcPr>
          <w:p w:rsidR="00A32C45" w:rsidRPr="00392D3D" w:rsidRDefault="00A32C45" w:rsidP="00A32C45"/>
        </w:tc>
        <w:tc>
          <w:tcPr>
            <w:tcW w:w="1275" w:type="dxa"/>
          </w:tcPr>
          <w:p w:rsidR="00A32C45" w:rsidRPr="00392D3D" w:rsidRDefault="00A32C45" w:rsidP="00A32C45"/>
        </w:tc>
        <w:tc>
          <w:tcPr>
            <w:tcW w:w="1701" w:type="dxa"/>
          </w:tcPr>
          <w:p w:rsidR="00A32C45" w:rsidRPr="00A32C45" w:rsidRDefault="00A32C45" w:rsidP="00A32C4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32C45">
              <w:rPr>
                <w:rFonts w:eastAsia="Times New Roman"/>
                <w:sz w:val="22"/>
                <w:szCs w:val="22"/>
                <w:lang w:eastAsia="ru-RU"/>
              </w:rPr>
              <w:t>УПД № 1273 от 31.05.2025 Получено 09.06.2025</w:t>
            </w:r>
          </w:p>
        </w:tc>
        <w:tc>
          <w:tcPr>
            <w:tcW w:w="3828" w:type="dxa"/>
            <w:gridSpan w:val="2"/>
          </w:tcPr>
          <w:p w:rsidR="00A32C45" w:rsidRDefault="00A32C45" w:rsidP="00A32C4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32C45">
              <w:rPr>
                <w:rFonts w:eastAsia="Times New Roman"/>
                <w:sz w:val="22"/>
                <w:szCs w:val="22"/>
                <w:lang w:eastAsia="ru-RU"/>
              </w:rPr>
              <w:t>23.99.13.111</w:t>
            </w:r>
          </w:p>
          <w:p w:rsidR="00A32C45" w:rsidRDefault="00A32C45" w:rsidP="00A32C4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D0984">
              <w:rPr>
                <w:rFonts w:eastAsia="Times New Roman"/>
                <w:sz w:val="22"/>
                <w:szCs w:val="22"/>
                <w:lang w:eastAsia="ru-RU"/>
              </w:rPr>
              <w:t>Асфальтобетон мелкозернистый плотный тип Б марка II</w:t>
            </w:r>
          </w:p>
          <w:p w:rsidR="00A32C45" w:rsidRPr="00A32C45" w:rsidRDefault="00A32C45" w:rsidP="00A32C4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(реестровый номер 10367032)</w:t>
            </w:r>
          </w:p>
        </w:tc>
        <w:tc>
          <w:tcPr>
            <w:tcW w:w="1842" w:type="dxa"/>
            <w:gridSpan w:val="2"/>
            <w:vAlign w:val="center"/>
          </w:tcPr>
          <w:p w:rsidR="00A32C45" w:rsidRPr="00A32C45" w:rsidRDefault="00A32C45" w:rsidP="00A32C4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32C45">
              <w:rPr>
                <w:rFonts w:eastAsia="Times New Roman"/>
                <w:sz w:val="22"/>
                <w:szCs w:val="22"/>
                <w:lang w:eastAsia="ru-RU"/>
              </w:rPr>
              <w:t>735,10 т</w:t>
            </w:r>
          </w:p>
        </w:tc>
        <w:tc>
          <w:tcPr>
            <w:tcW w:w="1134" w:type="dxa"/>
            <w:vAlign w:val="center"/>
          </w:tcPr>
          <w:p w:rsidR="00A32C45" w:rsidRPr="00A32C45" w:rsidRDefault="00D86ECE" w:rsidP="00A32C4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5 </w:t>
            </w:r>
            <w:r w:rsidRPr="00841585">
              <w:rPr>
                <w:rFonts w:eastAsia="Times New Roman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776" w:type="dxa"/>
            <w:vAlign w:val="center"/>
          </w:tcPr>
          <w:p w:rsidR="00A32C45" w:rsidRPr="00A32C45" w:rsidRDefault="00A32C45" w:rsidP="007D35D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32C45">
              <w:rPr>
                <w:rFonts w:eastAsia="Times New Roman"/>
                <w:sz w:val="22"/>
                <w:szCs w:val="22"/>
                <w:lang w:eastAsia="ru-RU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A32C45" w:rsidRPr="00392D3D" w:rsidRDefault="00A32C45" w:rsidP="00A32C45"/>
        </w:tc>
      </w:tr>
      <w:tr w:rsidR="00A32C45" w:rsidRPr="00392D3D" w:rsidTr="00A32C45">
        <w:tc>
          <w:tcPr>
            <w:tcW w:w="988" w:type="dxa"/>
          </w:tcPr>
          <w:p w:rsidR="00A32C45" w:rsidRPr="00392D3D" w:rsidRDefault="00A32C45" w:rsidP="00A32C45"/>
        </w:tc>
        <w:tc>
          <w:tcPr>
            <w:tcW w:w="1134" w:type="dxa"/>
          </w:tcPr>
          <w:p w:rsidR="00A32C45" w:rsidRPr="00392D3D" w:rsidRDefault="00A32C45" w:rsidP="00A32C45"/>
        </w:tc>
        <w:tc>
          <w:tcPr>
            <w:tcW w:w="1275" w:type="dxa"/>
          </w:tcPr>
          <w:p w:rsidR="00A32C45" w:rsidRPr="00392D3D" w:rsidRDefault="00A32C45" w:rsidP="00A32C45"/>
        </w:tc>
        <w:tc>
          <w:tcPr>
            <w:tcW w:w="1701" w:type="dxa"/>
          </w:tcPr>
          <w:p w:rsidR="00A32C45" w:rsidRPr="00A32C45" w:rsidRDefault="00A32C45" w:rsidP="00967B8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32C45">
              <w:rPr>
                <w:rFonts w:eastAsia="Times New Roman"/>
                <w:sz w:val="22"/>
                <w:szCs w:val="22"/>
                <w:lang w:eastAsia="ru-RU"/>
              </w:rPr>
              <w:t xml:space="preserve">УПД № 1359 от </w:t>
            </w:r>
            <w:r w:rsidR="00967B8F">
              <w:rPr>
                <w:rFonts w:eastAsia="Times New Roman"/>
                <w:sz w:val="22"/>
                <w:szCs w:val="22"/>
                <w:lang w:eastAsia="ru-RU"/>
              </w:rPr>
              <w:t>02</w:t>
            </w:r>
            <w:r w:rsidRPr="00A32C45">
              <w:rPr>
                <w:rFonts w:eastAsia="Times New Roman"/>
                <w:sz w:val="22"/>
                <w:szCs w:val="22"/>
                <w:lang w:eastAsia="ru-RU"/>
              </w:rPr>
              <w:t>.0</w:t>
            </w:r>
            <w:r w:rsidR="00967B8F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A32C45">
              <w:rPr>
                <w:rFonts w:eastAsia="Times New Roman"/>
                <w:sz w:val="22"/>
                <w:szCs w:val="22"/>
                <w:lang w:eastAsia="ru-RU"/>
              </w:rPr>
              <w:t>.2025 Получено 09.06.2025</w:t>
            </w:r>
          </w:p>
        </w:tc>
        <w:tc>
          <w:tcPr>
            <w:tcW w:w="3828" w:type="dxa"/>
            <w:gridSpan w:val="2"/>
          </w:tcPr>
          <w:p w:rsidR="00A32C45" w:rsidRDefault="00A32C45" w:rsidP="00A32C4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32C45">
              <w:rPr>
                <w:rFonts w:eastAsia="Times New Roman"/>
                <w:sz w:val="22"/>
                <w:szCs w:val="22"/>
                <w:lang w:eastAsia="ru-RU"/>
              </w:rPr>
              <w:t>23.99.13.111</w:t>
            </w:r>
          </w:p>
          <w:p w:rsidR="00A32C45" w:rsidRDefault="00A32C45" w:rsidP="00A32C4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D0984">
              <w:rPr>
                <w:rFonts w:eastAsia="Times New Roman"/>
                <w:sz w:val="22"/>
                <w:szCs w:val="22"/>
                <w:lang w:eastAsia="ru-RU"/>
              </w:rPr>
              <w:t>Асфальтобетон мелкозернистый плотный тип Б марка II</w:t>
            </w:r>
          </w:p>
          <w:p w:rsidR="00A32C45" w:rsidRPr="00A32C45" w:rsidRDefault="00A32C45" w:rsidP="00A32C4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(реестровый номер 10367032)</w:t>
            </w:r>
          </w:p>
        </w:tc>
        <w:tc>
          <w:tcPr>
            <w:tcW w:w="1842" w:type="dxa"/>
            <w:gridSpan w:val="2"/>
            <w:vAlign w:val="center"/>
          </w:tcPr>
          <w:p w:rsidR="00A32C45" w:rsidRPr="00A32C45" w:rsidRDefault="00A32C45" w:rsidP="00A32C4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32C45">
              <w:rPr>
                <w:rFonts w:eastAsia="Times New Roman"/>
                <w:sz w:val="22"/>
                <w:szCs w:val="22"/>
                <w:lang w:eastAsia="ru-RU"/>
              </w:rPr>
              <w:t>990,90 т</w:t>
            </w:r>
          </w:p>
        </w:tc>
        <w:tc>
          <w:tcPr>
            <w:tcW w:w="1134" w:type="dxa"/>
            <w:vAlign w:val="center"/>
          </w:tcPr>
          <w:p w:rsidR="00A32C45" w:rsidRPr="00A32C45" w:rsidRDefault="00D86ECE" w:rsidP="00A32C4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5 </w:t>
            </w:r>
            <w:bookmarkStart w:id="0" w:name="_GoBack"/>
            <w:bookmarkEnd w:id="0"/>
            <w:r w:rsidRPr="00841585">
              <w:rPr>
                <w:rFonts w:eastAsia="Times New Roman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776" w:type="dxa"/>
            <w:vAlign w:val="center"/>
          </w:tcPr>
          <w:p w:rsidR="00A32C45" w:rsidRPr="00A32C45" w:rsidRDefault="00A32C45" w:rsidP="007D35D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32C45">
              <w:rPr>
                <w:rFonts w:eastAsia="Times New Roman"/>
                <w:sz w:val="22"/>
                <w:szCs w:val="22"/>
                <w:lang w:eastAsia="ru-RU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A32C45" w:rsidRPr="00392D3D" w:rsidRDefault="00A32C45" w:rsidP="00A32C45"/>
        </w:tc>
      </w:tr>
    </w:tbl>
    <w:p w:rsidR="00A32C45" w:rsidRDefault="00A32C4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A32C45" w:rsidRDefault="00A32C4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60ED6" w:rsidRPr="00FF5976" w:rsidTr="00484348">
        <w:trPr>
          <w:trHeight w:val="437"/>
        </w:trPr>
        <w:tc>
          <w:tcPr>
            <w:tcW w:w="846" w:type="dxa"/>
          </w:tcPr>
          <w:p w:rsidR="00260ED6" w:rsidRPr="00FF5976" w:rsidRDefault="00CF419E" w:rsidP="004843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976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3A6AE9" wp14:editId="672426DD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-45720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5481B4" id="Прямоугольник 3" o:spid="_x0000_s1026" style="position:absolute;margin-left:10.05pt;margin-top:-3.6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HFbb7PbAAAABw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60ED6" w:rsidRPr="00FF5976" w:rsidRDefault="00260ED6" w:rsidP="004843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60ED6" w:rsidRPr="00FF5976" w:rsidRDefault="00260ED6" w:rsidP="00484348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60ED6" w:rsidRPr="00FF5976" w:rsidTr="00484348">
        <w:tc>
          <w:tcPr>
            <w:tcW w:w="846" w:type="dxa"/>
          </w:tcPr>
          <w:p w:rsidR="00260ED6" w:rsidRPr="00FF5976" w:rsidRDefault="00CF419E" w:rsidP="004843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976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E786B3" wp14:editId="1B2753FA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83054C" id="Прямоугольник 4" o:spid="_x0000_s1026" style="position:absolute;margin-left:10.05pt;margin-top: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h8Fp9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60ED6" w:rsidRPr="00FF5976" w:rsidRDefault="00260ED6" w:rsidP="004843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60ED6" w:rsidRPr="00FF5976" w:rsidRDefault="00260ED6" w:rsidP="004843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60ED6" w:rsidRPr="00FF5976" w:rsidRDefault="00260ED6" w:rsidP="00260ED6">
      <w:pPr>
        <w:spacing w:after="0" w:line="240" w:lineRule="auto"/>
        <w:rPr>
          <w:rFonts w:ascii="Arial" w:eastAsia="Times New Roman" w:hAnsi="Arial" w:cs="Arial"/>
          <w:color w:val="625F5F"/>
          <w:sz w:val="24"/>
          <w:szCs w:val="24"/>
          <w:lang w:eastAsia="ru-RU"/>
        </w:rPr>
      </w:pPr>
    </w:p>
    <w:p w:rsidR="00260ED6" w:rsidRPr="00FF5976" w:rsidRDefault="00260ED6" w:rsidP="00260ED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F5976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E1793" wp14:editId="45AB581D">
                <wp:simplePos x="0" y="0"/>
                <wp:positionH relativeFrom="column">
                  <wp:posOffset>194310</wp:posOffset>
                </wp:positionH>
                <wp:positionV relativeFrom="paragraph">
                  <wp:posOffset>2540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0E62A" id="Прямоугольник 1" o:spid="_x0000_s1026" style="position:absolute;margin-left:15.3pt;margin-top:.2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6YJyd2wAAAAUBAAAPAAAAAAAAAAAAAAAAAOUEAABkcnMvZG93bnJldi54bWxQSwUGAAAA&#10;AAQABADzAAAA7QUAAAAA&#10;" filled="f" strokecolor="windowText" strokeweight="1pt"/>
            </w:pict>
          </mc:Fallback>
        </mc:AlternateContent>
      </w:r>
      <w:r w:rsidRPr="00FF5976">
        <w:rPr>
          <w:rFonts w:eastAsia="Times New Roman"/>
          <w:color w:val="625F5F"/>
          <w:sz w:val="24"/>
          <w:szCs w:val="24"/>
          <w:lang w:eastAsia="ru-RU"/>
        </w:rPr>
        <w:t xml:space="preserve">                  </w:t>
      </w:r>
      <w:r w:rsidRPr="00FF5976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FF5976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FF5976">
        <w:rPr>
          <w:rFonts w:eastAsia="Times New Roman"/>
          <w:sz w:val="24"/>
          <w:szCs w:val="24"/>
          <w:lang w:eastAsia="ru-RU"/>
        </w:rPr>
        <w:t>рублей**</w:t>
      </w:r>
    </w:p>
    <w:p w:rsidR="00260ED6" w:rsidRPr="00FF5976" w:rsidRDefault="00260ED6" w:rsidP="00260ED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260ED6" w:rsidRPr="00FF5976" w:rsidRDefault="00260ED6" w:rsidP="00260ED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260ED6" w:rsidRPr="00FF5976" w:rsidRDefault="00260ED6" w:rsidP="00260ED6">
      <w:pPr>
        <w:spacing w:after="0" w:line="240" w:lineRule="auto"/>
        <w:rPr>
          <w:sz w:val="24"/>
          <w:szCs w:val="24"/>
        </w:rPr>
      </w:pPr>
      <w:r w:rsidRPr="00FF5976">
        <w:rPr>
          <w:sz w:val="24"/>
          <w:szCs w:val="24"/>
          <w:u w:val="single"/>
        </w:rPr>
        <w:t>Заместитель генерального директор</w:t>
      </w:r>
      <w:r w:rsidRPr="00BE5FA9">
        <w:rPr>
          <w:sz w:val="24"/>
          <w:szCs w:val="24"/>
          <w:u w:val="single"/>
        </w:rPr>
        <w:t xml:space="preserve">а              </w:t>
      </w:r>
      <w:r w:rsidRPr="00FF5976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</w:t>
      </w:r>
      <w:r w:rsidRPr="00FF5976">
        <w:rPr>
          <w:sz w:val="24"/>
          <w:szCs w:val="24"/>
        </w:rPr>
        <w:t xml:space="preserve">      __________________                                                </w:t>
      </w:r>
      <w:r w:rsidRPr="00FF5976">
        <w:rPr>
          <w:sz w:val="24"/>
          <w:szCs w:val="24"/>
          <w:u w:val="single"/>
        </w:rPr>
        <w:t xml:space="preserve">А. И. </w:t>
      </w:r>
      <w:proofErr w:type="spellStart"/>
      <w:r w:rsidRPr="00FF5976">
        <w:rPr>
          <w:sz w:val="24"/>
          <w:szCs w:val="24"/>
          <w:u w:val="single"/>
        </w:rPr>
        <w:t>Стерлев</w:t>
      </w:r>
      <w:proofErr w:type="spellEnd"/>
    </w:p>
    <w:p w:rsidR="00260ED6" w:rsidRPr="00FF5976" w:rsidRDefault="00260ED6" w:rsidP="00260ED6">
      <w:pPr>
        <w:tabs>
          <w:tab w:val="left" w:pos="13410"/>
        </w:tabs>
        <w:spacing w:after="0" w:line="240" w:lineRule="auto"/>
        <w:rPr>
          <w:i/>
          <w:sz w:val="24"/>
          <w:szCs w:val="24"/>
        </w:rPr>
      </w:pPr>
      <w:r w:rsidRPr="00FF5976">
        <w:rPr>
          <w:i/>
          <w:sz w:val="24"/>
          <w:szCs w:val="24"/>
        </w:rPr>
        <w:t xml:space="preserve">(наименование структурного </w:t>
      </w:r>
      <w:proofErr w:type="gramStart"/>
      <w:r w:rsidRPr="00FF5976">
        <w:rPr>
          <w:i/>
          <w:sz w:val="24"/>
          <w:szCs w:val="24"/>
        </w:rPr>
        <w:t xml:space="preserve">подразделения)   </w:t>
      </w:r>
      <w:proofErr w:type="gramEnd"/>
      <w:r w:rsidR="00BE5FA9">
        <w:rPr>
          <w:i/>
          <w:sz w:val="24"/>
          <w:szCs w:val="24"/>
        </w:rPr>
        <w:t xml:space="preserve"> </w:t>
      </w:r>
      <w:r w:rsidRPr="00FF5976">
        <w:rPr>
          <w:i/>
          <w:sz w:val="24"/>
          <w:szCs w:val="24"/>
        </w:rPr>
        <w:t xml:space="preserve">                                              (подпись)                                                                  (ФИО)</w:t>
      </w:r>
      <w:r w:rsidRPr="00FF5976">
        <w:rPr>
          <w:i/>
          <w:sz w:val="24"/>
          <w:szCs w:val="24"/>
        </w:rPr>
        <w:tab/>
      </w:r>
    </w:p>
    <w:p w:rsidR="00260ED6" w:rsidRPr="00FF5976" w:rsidRDefault="00260ED6" w:rsidP="00260ED6">
      <w:pPr>
        <w:spacing w:after="0" w:line="240" w:lineRule="auto"/>
        <w:jc w:val="both"/>
        <w:rPr>
          <w:sz w:val="24"/>
          <w:szCs w:val="24"/>
        </w:rPr>
      </w:pPr>
    </w:p>
    <w:p w:rsidR="00260ED6" w:rsidRPr="00FF5976" w:rsidRDefault="00260ED6" w:rsidP="00260ED6">
      <w:pPr>
        <w:spacing w:after="0" w:line="240" w:lineRule="auto"/>
        <w:jc w:val="both"/>
        <w:rPr>
          <w:sz w:val="24"/>
          <w:szCs w:val="24"/>
        </w:rPr>
      </w:pPr>
      <w:r w:rsidRPr="00FF5976">
        <w:rPr>
          <w:sz w:val="24"/>
          <w:szCs w:val="24"/>
        </w:rPr>
        <w:t xml:space="preserve">Передано в УМО           ____________ </w:t>
      </w:r>
      <w:r w:rsidRPr="00FF5976">
        <w:rPr>
          <w:sz w:val="24"/>
          <w:szCs w:val="24"/>
        </w:rPr>
        <w:tab/>
      </w:r>
      <w:r w:rsidRPr="00FF5976">
        <w:rPr>
          <w:sz w:val="24"/>
          <w:szCs w:val="24"/>
        </w:rPr>
        <w:tab/>
      </w:r>
      <w:r w:rsidRPr="00FF5976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         </w:t>
      </w:r>
      <w:r w:rsidRPr="00FF5976">
        <w:rPr>
          <w:sz w:val="24"/>
          <w:szCs w:val="24"/>
        </w:rPr>
        <w:t xml:space="preserve">     __________________              </w:t>
      </w:r>
      <w:r>
        <w:rPr>
          <w:sz w:val="24"/>
          <w:szCs w:val="24"/>
        </w:rPr>
        <w:t xml:space="preserve">      </w:t>
      </w:r>
      <w:r w:rsidRPr="00FF597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Pr="00FF5976">
        <w:rPr>
          <w:sz w:val="24"/>
          <w:szCs w:val="24"/>
        </w:rPr>
        <w:t xml:space="preserve">             ________</w:t>
      </w:r>
      <w:r>
        <w:rPr>
          <w:sz w:val="24"/>
          <w:szCs w:val="24"/>
        </w:rPr>
        <w:t>_</w:t>
      </w:r>
      <w:r w:rsidRPr="00FF5976">
        <w:rPr>
          <w:sz w:val="24"/>
          <w:szCs w:val="24"/>
        </w:rPr>
        <w:t>____</w:t>
      </w:r>
    </w:p>
    <w:p w:rsidR="00260ED6" w:rsidRPr="00FF5976" w:rsidRDefault="00260ED6" w:rsidP="00260ED6">
      <w:pPr>
        <w:spacing w:after="0" w:line="240" w:lineRule="auto"/>
        <w:rPr>
          <w:sz w:val="24"/>
          <w:szCs w:val="24"/>
        </w:rPr>
      </w:pPr>
      <w:r w:rsidRPr="00FF5976">
        <w:rPr>
          <w:sz w:val="24"/>
          <w:szCs w:val="24"/>
        </w:rPr>
        <w:t xml:space="preserve">                                               </w:t>
      </w:r>
      <w:r w:rsidRPr="00FF5976">
        <w:rPr>
          <w:i/>
          <w:sz w:val="24"/>
          <w:szCs w:val="24"/>
        </w:rPr>
        <w:t>(</w:t>
      </w:r>
      <w:proofErr w:type="gramStart"/>
      <w:r w:rsidRPr="00FF5976">
        <w:rPr>
          <w:i/>
          <w:sz w:val="24"/>
          <w:szCs w:val="24"/>
        </w:rPr>
        <w:t>дата)</w:t>
      </w:r>
      <w:r w:rsidRPr="00FF5976">
        <w:rPr>
          <w:sz w:val="24"/>
          <w:szCs w:val="24"/>
        </w:rPr>
        <w:t xml:space="preserve">   </w:t>
      </w:r>
      <w:proofErr w:type="gramEnd"/>
      <w:r w:rsidRPr="00FF5976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</w:t>
      </w:r>
      <w:r w:rsidRPr="00FF597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</w:t>
      </w:r>
      <w:r w:rsidRPr="00FF5976">
        <w:rPr>
          <w:sz w:val="24"/>
          <w:szCs w:val="24"/>
        </w:rPr>
        <w:t xml:space="preserve">        </w:t>
      </w:r>
      <w:r w:rsidRPr="00FF5976">
        <w:rPr>
          <w:i/>
          <w:sz w:val="24"/>
          <w:szCs w:val="24"/>
        </w:rPr>
        <w:t>(подпись)                                                                  (ФИО)</w:t>
      </w:r>
    </w:p>
    <w:sectPr w:rsidR="00260ED6" w:rsidRPr="00FF5976" w:rsidSect="009879BB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EF"/>
    <w:rsid w:val="000726C1"/>
    <w:rsid w:val="000B59E9"/>
    <w:rsid w:val="000D4328"/>
    <w:rsid w:val="00103242"/>
    <w:rsid w:val="00111B5C"/>
    <w:rsid w:val="00122A67"/>
    <w:rsid w:val="001473F0"/>
    <w:rsid w:val="00160BC3"/>
    <w:rsid w:val="001871FB"/>
    <w:rsid w:val="001C20AD"/>
    <w:rsid w:val="002201BA"/>
    <w:rsid w:val="00223EFE"/>
    <w:rsid w:val="00260ED6"/>
    <w:rsid w:val="002859AD"/>
    <w:rsid w:val="00287EED"/>
    <w:rsid w:val="002937A4"/>
    <w:rsid w:val="002B4B95"/>
    <w:rsid w:val="002E0A82"/>
    <w:rsid w:val="002F3BA6"/>
    <w:rsid w:val="00332CC6"/>
    <w:rsid w:val="00363F44"/>
    <w:rsid w:val="003C51BA"/>
    <w:rsid w:val="003C667B"/>
    <w:rsid w:val="004048BF"/>
    <w:rsid w:val="00413530"/>
    <w:rsid w:val="00425B31"/>
    <w:rsid w:val="00442095"/>
    <w:rsid w:val="00450375"/>
    <w:rsid w:val="0048273C"/>
    <w:rsid w:val="005126B5"/>
    <w:rsid w:val="00552A8C"/>
    <w:rsid w:val="00570AAD"/>
    <w:rsid w:val="005751A2"/>
    <w:rsid w:val="0057796B"/>
    <w:rsid w:val="00596764"/>
    <w:rsid w:val="005B2274"/>
    <w:rsid w:val="005C0D8C"/>
    <w:rsid w:val="005D1AE9"/>
    <w:rsid w:val="005F32D8"/>
    <w:rsid w:val="006266D9"/>
    <w:rsid w:val="00641C39"/>
    <w:rsid w:val="006578B4"/>
    <w:rsid w:val="0066746A"/>
    <w:rsid w:val="006B0A00"/>
    <w:rsid w:val="006B4BFD"/>
    <w:rsid w:val="006B5731"/>
    <w:rsid w:val="006D7820"/>
    <w:rsid w:val="00731BD4"/>
    <w:rsid w:val="007412F7"/>
    <w:rsid w:val="0078514A"/>
    <w:rsid w:val="007A7B53"/>
    <w:rsid w:val="007D35D0"/>
    <w:rsid w:val="007E1DCB"/>
    <w:rsid w:val="00800178"/>
    <w:rsid w:val="00803F6F"/>
    <w:rsid w:val="00836C06"/>
    <w:rsid w:val="0084348E"/>
    <w:rsid w:val="008A11A3"/>
    <w:rsid w:val="00915D26"/>
    <w:rsid w:val="00932B87"/>
    <w:rsid w:val="00967B8F"/>
    <w:rsid w:val="009879BB"/>
    <w:rsid w:val="00990105"/>
    <w:rsid w:val="00997540"/>
    <w:rsid w:val="009B2C1C"/>
    <w:rsid w:val="009B2D32"/>
    <w:rsid w:val="009C3E28"/>
    <w:rsid w:val="009C532D"/>
    <w:rsid w:val="00A32C45"/>
    <w:rsid w:val="00A90676"/>
    <w:rsid w:val="00AF4A7E"/>
    <w:rsid w:val="00AF5775"/>
    <w:rsid w:val="00B029DE"/>
    <w:rsid w:val="00B03979"/>
    <w:rsid w:val="00B174BA"/>
    <w:rsid w:val="00BA21BB"/>
    <w:rsid w:val="00BB7685"/>
    <w:rsid w:val="00BD4B61"/>
    <w:rsid w:val="00BE5FA9"/>
    <w:rsid w:val="00BF1C4C"/>
    <w:rsid w:val="00C30410"/>
    <w:rsid w:val="00CA2A6C"/>
    <w:rsid w:val="00CC514B"/>
    <w:rsid w:val="00CF419E"/>
    <w:rsid w:val="00D17F9A"/>
    <w:rsid w:val="00D331B4"/>
    <w:rsid w:val="00D86ECE"/>
    <w:rsid w:val="00DA4D5C"/>
    <w:rsid w:val="00DF0008"/>
    <w:rsid w:val="00E658B0"/>
    <w:rsid w:val="00E76D98"/>
    <w:rsid w:val="00EA51EF"/>
    <w:rsid w:val="00ED63A0"/>
    <w:rsid w:val="00EE50A7"/>
    <w:rsid w:val="00F353ED"/>
    <w:rsid w:val="00F52277"/>
    <w:rsid w:val="00F82B35"/>
    <w:rsid w:val="00FA71B0"/>
    <w:rsid w:val="00F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D9E35-4B65-4E82-B518-DE2EB3A2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2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Иванова Елена Владиславовна</cp:lastModifiedBy>
  <cp:revision>30</cp:revision>
  <cp:lastPrinted>2025-06-09T13:56:00Z</cp:lastPrinted>
  <dcterms:created xsi:type="dcterms:W3CDTF">2022-10-24T14:12:00Z</dcterms:created>
  <dcterms:modified xsi:type="dcterms:W3CDTF">2025-06-10T14:09:00Z</dcterms:modified>
</cp:coreProperties>
</file>